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4BCB" w:rsidRPr="00554BCB" w:rsidRDefault="00554BCB" w:rsidP="00554BC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54BCB">
        <w:rPr>
          <w:rFonts w:ascii="Times New Roman" w:hAnsi="Times New Roman" w:cs="Times New Roman"/>
          <w:b/>
          <w:sz w:val="26"/>
          <w:szCs w:val="26"/>
        </w:rPr>
        <w:t>Публичный доклад о деятельности</w:t>
      </w:r>
    </w:p>
    <w:p w:rsidR="00554BCB" w:rsidRPr="00554BCB" w:rsidRDefault="00554BCB" w:rsidP="00554BC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554BCB">
        <w:rPr>
          <w:rFonts w:ascii="Times New Roman" w:hAnsi="Times New Roman" w:cs="Times New Roman"/>
          <w:b/>
          <w:sz w:val="26"/>
          <w:szCs w:val="26"/>
        </w:rPr>
        <w:t>первичной</w:t>
      </w:r>
      <w:proofErr w:type="gramEnd"/>
      <w:r w:rsidRPr="00554BCB">
        <w:rPr>
          <w:rFonts w:ascii="Times New Roman" w:hAnsi="Times New Roman" w:cs="Times New Roman"/>
          <w:b/>
          <w:sz w:val="26"/>
          <w:szCs w:val="26"/>
        </w:rPr>
        <w:t xml:space="preserve"> профсоюзной организации </w:t>
      </w:r>
      <w:proofErr w:type="spellStart"/>
      <w:r w:rsidR="00301F0E">
        <w:rPr>
          <w:rFonts w:ascii="Times New Roman" w:hAnsi="Times New Roman" w:cs="Times New Roman"/>
          <w:b/>
          <w:sz w:val="26"/>
          <w:szCs w:val="26"/>
        </w:rPr>
        <w:t>ДДЮТиЭ</w:t>
      </w:r>
      <w:proofErr w:type="spellEnd"/>
      <w:r w:rsidR="00301F0E">
        <w:rPr>
          <w:rFonts w:ascii="Times New Roman" w:hAnsi="Times New Roman" w:cs="Times New Roman"/>
          <w:b/>
          <w:sz w:val="26"/>
          <w:szCs w:val="26"/>
        </w:rPr>
        <w:t xml:space="preserve"> «Простор» </w:t>
      </w:r>
      <w:r w:rsidRPr="00554BCB">
        <w:rPr>
          <w:rFonts w:ascii="Times New Roman" w:hAnsi="Times New Roman" w:cs="Times New Roman"/>
          <w:b/>
          <w:sz w:val="26"/>
          <w:szCs w:val="26"/>
        </w:rPr>
        <w:t>в 2021 году</w:t>
      </w:r>
    </w:p>
    <w:p w:rsidR="00554BCB" w:rsidRDefault="00554BCB" w:rsidP="00554BCB">
      <w:pPr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554BCB" w:rsidRPr="00554BCB" w:rsidRDefault="00554BCB" w:rsidP="00554BC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54BCB">
        <w:rPr>
          <w:rFonts w:ascii="Times New Roman" w:hAnsi="Times New Roman" w:cs="Times New Roman"/>
          <w:sz w:val="26"/>
          <w:szCs w:val="26"/>
        </w:rPr>
        <w:t>Социальное партнерство одно из важнейших направлений в деятельности</w:t>
      </w:r>
    </w:p>
    <w:p w:rsidR="00554BCB" w:rsidRPr="00554BCB" w:rsidRDefault="00554BCB" w:rsidP="00554BC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554BCB">
        <w:rPr>
          <w:rFonts w:ascii="Times New Roman" w:hAnsi="Times New Roman" w:cs="Times New Roman"/>
          <w:sz w:val="26"/>
          <w:szCs w:val="26"/>
        </w:rPr>
        <w:t>первичной</w:t>
      </w:r>
      <w:proofErr w:type="gramEnd"/>
      <w:r w:rsidRPr="00554BCB">
        <w:rPr>
          <w:rFonts w:ascii="Times New Roman" w:hAnsi="Times New Roman" w:cs="Times New Roman"/>
          <w:sz w:val="26"/>
          <w:szCs w:val="26"/>
        </w:rPr>
        <w:t xml:space="preserve"> профсою</w:t>
      </w:r>
      <w:r>
        <w:rPr>
          <w:rFonts w:ascii="Times New Roman" w:hAnsi="Times New Roman" w:cs="Times New Roman"/>
          <w:sz w:val="26"/>
          <w:szCs w:val="26"/>
        </w:rPr>
        <w:t xml:space="preserve">зной организации и руководства МБУДО </w:t>
      </w:r>
      <w:proofErr w:type="spellStart"/>
      <w:r>
        <w:rPr>
          <w:rFonts w:ascii="Times New Roman" w:hAnsi="Times New Roman" w:cs="Times New Roman"/>
          <w:sz w:val="26"/>
          <w:szCs w:val="26"/>
        </w:rPr>
        <w:t>ДДЮТиЭ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«Простор»</w:t>
      </w:r>
      <w:r w:rsidRPr="00554BCB">
        <w:rPr>
          <w:rFonts w:ascii="Times New Roman" w:hAnsi="Times New Roman" w:cs="Times New Roman"/>
          <w:sz w:val="26"/>
          <w:szCs w:val="26"/>
        </w:rPr>
        <w:t>. Достижению высоких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54BCB">
        <w:rPr>
          <w:rFonts w:ascii="Times New Roman" w:hAnsi="Times New Roman" w:cs="Times New Roman"/>
          <w:sz w:val="26"/>
          <w:szCs w:val="26"/>
        </w:rPr>
        <w:t>результатов совместной работы социальных партнеров способствуют постоянный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54BCB">
        <w:rPr>
          <w:rFonts w:ascii="Times New Roman" w:hAnsi="Times New Roman" w:cs="Times New Roman"/>
          <w:sz w:val="26"/>
          <w:szCs w:val="26"/>
        </w:rPr>
        <w:t>диалог и взаимодействие по всем направлениям деятельности.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:rsidR="00554BCB" w:rsidRPr="00554BCB" w:rsidRDefault="00554BCB" w:rsidP="00554BCB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54BCB">
        <w:rPr>
          <w:rFonts w:ascii="Times New Roman" w:hAnsi="Times New Roman" w:cs="Times New Roman"/>
          <w:sz w:val="26"/>
          <w:szCs w:val="26"/>
        </w:rPr>
        <w:t>В результате совместных усилий Республиканского комитета Профсоюза и</w:t>
      </w:r>
    </w:p>
    <w:p w:rsidR="00441407" w:rsidRPr="00554BCB" w:rsidRDefault="00554BCB" w:rsidP="00554BCB">
      <w:pPr>
        <w:spacing w:after="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54BCB">
        <w:rPr>
          <w:rFonts w:ascii="Times New Roman" w:hAnsi="Times New Roman" w:cs="Times New Roman"/>
          <w:sz w:val="26"/>
          <w:szCs w:val="26"/>
        </w:rPr>
        <w:t>Министерства образования Республики Татарстан решены многие актуальные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54BCB">
        <w:rPr>
          <w:rFonts w:ascii="Times New Roman" w:hAnsi="Times New Roman" w:cs="Times New Roman"/>
          <w:sz w:val="26"/>
          <w:szCs w:val="26"/>
        </w:rPr>
        <w:t>проблемы работников нашей отрасли. И в первую очередь обязательства сторон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54BCB">
        <w:rPr>
          <w:rFonts w:ascii="Times New Roman" w:hAnsi="Times New Roman" w:cs="Times New Roman"/>
          <w:sz w:val="26"/>
          <w:szCs w:val="26"/>
        </w:rPr>
        <w:t>отраслевого и территориального Соглашений в области изменения оплаты труда,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54BCB">
        <w:rPr>
          <w:rFonts w:ascii="Times New Roman" w:hAnsi="Times New Roman" w:cs="Times New Roman"/>
          <w:sz w:val="26"/>
          <w:szCs w:val="26"/>
        </w:rPr>
        <w:t>поскольку они непосредственно влияют на повышение уровня материального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54BCB">
        <w:rPr>
          <w:rFonts w:ascii="Times New Roman" w:hAnsi="Times New Roman" w:cs="Times New Roman"/>
          <w:sz w:val="26"/>
          <w:szCs w:val="26"/>
        </w:rPr>
        <w:t>обеспечения работников, мотивации их к качественному результату труда.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54BCB">
        <w:rPr>
          <w:rFonts w:ascii="Times New Roman" w:hAnsi="Times New Roman" w:cs="Times New Roman"/>
          <w:sz w:val="26"/>
          <w:szCs w:val="26"/>
        </w:rPr>
        <w:t>И без сомнения, значительная победа последних лет – рост минимального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554BCB">
        <w:rPr>
          <w:rFonts w:ascii="Times New Roman" w:hAnsi="Times New Roman" w:cs="Times New Roman"/>
          <w:sz w:val="26"/>
          <w:szCs w:val="26"/>
        </w:rPr>
        <w:t>размера оплаты труда: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8"/>
        <w:gridCol w:w="1038"/>
        <w:gridCol w:w="1038"/>
        <w:gridCol w:w="1038"/>
        <w:gridCol w:w="1038"/>
        <w:gridCol w:w="1038"/>
        <w:gridCol w:w="1039"/>
        <w:gridCol w:w="1039"/>
        <w:gridCol w:w="1039"/>
      </w:tblGrid>
      <w:tr w:rsidR="00554BCB" w:rsidTr="00554BCB">
        <w:tc>
          <w:tcPr>
            <w:tcW w:w="1038" w:type="dxa"/>
            <w:vMerge w:val="restart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МРОТ</w:t>
            </w:r>
          </w:p>
        </w:tc>
        <w:tc>
          <w:tcPr>
            <w:tcW w:w="1038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2016г.</w:t>
            </w:r>
          </w:p>
        </w:tc>
        <w:tc>
          <w:tcPr>
            <w:tcW w:w="1038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2017г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038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2018г.</w:t>
            </w:r>
          </w:p>
        </w:tc>
        <w:tc>
          <w:tcPr>
            <w:tcW w:w="1038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2019г.</w:t>
            </w:r>
          </w:p>
        </w:tc>
        <w:tc>
          <w:tcPr>
            <w:tcW w:w="1038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2020г.</w:t>
            </w:r>
          </w:p>
        </w:tc>
        <w:tc>
          <w:tcPr>
            <w:tcW w:w="1039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2021г.</w:t>
            </w:r>
          </w:p>
        </w:tc>
        <w:tc>
          <w:tcPr>
            <w:tcW w:w="1039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2022г.</w:t>
            </w:r>
          </w:p>
        </w:tc>
        <w:tc>
          <w:tcPr>
            <w:tcW w:w="1039" w:type="dxa"/>
            <w:vMerge w:val="restart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+8,5% к 2021г. +85% к 2016г.</w:t>
            </w:r>
          </w:p>
        </w:tc>
      </w:tr>
      <w:tr w:rsidR="00554BCB" w:rsidTr="00540C51">
        <w:trPr>
          <w:trHeight w:val="608"/>
        </w:trPr>
        <w:tc>
          <w:tcPr>
            <w:tcW w:w="1038" w:type="dxa"/>
            <w:vMerge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38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7500 руб.</w:t>
            </w:r>
          </w:p>
        </w:tc>
        <w:tc>
          <w:tcPr>
            <w:tcW w:w="1038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38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11.163 руб.</w:t>
            </w:r>
          </w:p>
        </w:tc>
        <w:tc>
          <w:tcPr>
            <w:tcW w:w="1038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038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12.146 руб.</w:t>
            </w:r>
          </w:p>
        </w:tc>
        <w:tc>
          <w:tcPr>
            <w:tcW w:w="1039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12.792 руб.</w:t>
            </w:r>
          </w:p>
        </w:tc>
        <w:tc>
          <w:tcPr>
            <w:tcW w:w="1039" w:type="dxa"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54BCB">
              <w:rPr>
                <w:rFonts w:ascii="Times New Roman" w:hAnsi="Times New Roman" w:cs="Times New Roman"/>
                <w:sz w:val="26"/>
                <w:szCs w:val="26"/>
              </w:rPr>
              <w:t>13.890 руб.</w:t>
            </w:r>
          </w:p>
        </w:tc>
        <w:tc>
          <w:tcPr>
            <w:tcW w:w="1039" w:type="dxa"/>
            <w:vMerge/>
          </w:tcPr>
          <w:p w:rsidR="00554BCB" w:rsidRDefault="00554BCB" w:rsidP="00554BC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554BCB" w:rsidRPr="00554BCB" w:rsidRDefault="00554BCB" w:rsidP="00554BC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5471B3" w:rsidRDefault="00554BCB" w:rsidP="005471B3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54BCB">
        <w:rPr>
          <w:rFonts w:ascii="Times New Roman" w:hAnsi="Times New Roman" w:cs="Times New Roman"/>
          <w:sz w:val="26"/>
          <w:szCs w:val="26"/>
        </w:rPr>
        <w:t xml:space="preserve">Неоднократно в обращениях Президенту РТ республиканский комитет Профсоюза настаивал: </w:t>
      </w:r>
    </w:p>
    <w:p w:rsidR="005471B3" w:rsidRDefault="00554BCB" w:rsidP="005471B3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554BCB">
        <w:rPr>
          <w:rFonts w:ascii="Times New Roman" w:hAnsi="Times New Roman" w:cs="Times New Roman"/>
          <w:sz w:val="26"/>
          <w:szCs w:val="26"/>
        </w:rPr>
        <w:t>а</w:t>
      </w:r>
      <w:proofErr w:type="gramEnd"/>
      <w:r w:rsidRPr="00554BCB">
        <w:rPr>
          <w:rFonts w:ascii="Times New Roman" w:hAnsi="Times New Roman" w:cs="Times New Roman"/>
          <w:sz w:val="26"/>
          <w:szCs w:val="26"/>
        </w:rPr>
        <w:t xml:space="preserve">) установить величину базового оклада (ставки) не ниже минимального размера оплаты труда; </w:t>
      </w:r>
    </w:p>
    <w:p w:rsidR="005471B3" w:rsidRDefault="00554BCB" w:rsidP="005471B3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554BCB">
        <w:rPr>
          <w:rFonts w:ascii="Times New Roman" w:hAnsi="Times New Roman" w:cs="Times New Roman"/>
          <w:sz w:val="26"/>
          <w:szCs w:val="26"/>
        </w:rPr>
        <w:t>б</w:t>
      </w:r>
      <w:proofErr w:type="gramEnd"/>
      <w:r w:rsidRPr="00554BCB">
        <w:rPr>
          <w:rFonts w:ascii="Times New Roman" w:hAnsi="Times New Roman" w:cs="Times New Roman"/>
          <w:sz w:val="26"/>
          <w:szCs w:val="26"/>
        </w:rPr>
        <w:t xml:space="preserve">) внести изменения в НСОТ доводя гарантированную окладную часть заработной платы до 70%. </w:t>
      </w:r>
    </w:p>
    <w:p w:rsidR="005471B3" w:rsidRDefault="00554BCB" w:rsidP="005471B3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54BCB">
        <w:rPr>
          <w:rFonts w:ascii="Times New Roman" w:hAnsi="Times New Roman" w:cs="Times New Roman"/>
          <w:sz w:val="26"/>
          <w:szCs w:val="26"/>
        </w:rPr>
        <w:t xml:space="preserve">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</w:t>
      </w:r>
    </w:p>
    <w:p w:rsidR="00441407" w:rsidRPr="00554BCB" w:rsidRDefault="00554BCB" w:rsidP="005471B3">
      <w:pPr>
        <w:spacing w:after="0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554BCB">
        <w:rPr>
          <w:rFonts w:ascii="Times New Roman" w:hAnsi="Times New Roman" w:cs="Times New Roman"/>
          <w:sz w:val="26"/>
          <w:szCs w:val="26"/>
        </w:rPr>
        <w:t>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выплаты.</w:t>
      </w:r>
    </w:p>
    <w:p w:rsidR="00441407" w:rsidRPr="00554BCB" w:rsidRDefault="00441407" w:rsidP="00554BC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441407" w:rsidRDefault="00441407" w:rsidP="00554BC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5471B3" w:rsidRDefault="005471B3" w:rsidP="00554BC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5471B3" w:rsidRDefault="005471B3" w:rsidP="00554BCB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5471B3" w:rsidRPr="005471B3" w:rsidRDefault="005471B3" w:rsidP="005471B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5471B3">
        <w:rPr>
          <w:rFonts w:ascii="Times New Roman" w:hAnsi="Times New Roman" w:cs="Times New Roman"/>
          <w:b/>
          <w:sz w:val="26"/>
          <w:szCs w:val="26"/>
        </w:rPr>
        <w:lastRenderedPageBreak/>
        <w:t>Д И Н А М И К А</w:t>
      </w:r>
    </w:p>
    <w:p w:rsidR="005471B3" w:rsidRPr="005471B3" w:rsidRDefault="005471B3" w:rsidP="005471B3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5471B3">
        <w:rPr>
          <w:rFonts w:ascii="Times New Roman" w:hAnsi="Times New Roman" w:cs="Times New Roman"/>
          <w:b/>
          <w:sz w:val="26"/>
          <w:szCs w:val="26"/>
        </w:rPr>
        <w:t>изменения</w:t>
      </w:r>
      <w:proofErr w:type="gramEnd"/>
      <w:r w:rsidRPr="005471B3">
        <w:rPr>
          <w:rFonts w:ascii="Times New Roman" w:hAnsi="Times New Roman" w:cs="Times New Roman"/>
          <w:b/>
          <w:sz w:val="26"/>
          <w:szCs w:val="26"/>
        </w:rPr>
        <w:t xml:space="preserve"> величины базовых окладов (ставок)работников отрасли</w:t>
      </w:r>
    </w:p>
    <w:p w:rsidR="005471B3" w:rsidRDefault="005471B3" w:rsidP="005471B3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5471B3">
        <w:rPr>
          <w:rFonts w:ascii="Times New Roman" w:hAnsi="Times New Roman" w:cs="Times New Roman"/>
          <w:b/>
          <w:sz w:val="26"/>
          <w:szCs w:val="26"/>
        </w:rPr>
        <w:t>«Образование» Республики Татарстан</w:t>
      </w:r>
    </w:p>
    <w:p w:rsidR="005471B3" w:rsidRDefault="005471B3" w:rsidP="005471B3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00"/>
        <w:gridCol w:w="1301"/>
        <w:gridCol w:w="1390"/>
        <w:gridCol w:w="1316"/>
        <w:gridCol w:w="1938"/>
      </w:tblGrid>
      <w:tr w:rsidR="0040527B" w:rsidRPr="0040527B" w:rsidTr="005471B3">
        <w:tc>
          <w:tcPr>
            <w:tcW w:w="3400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Категории работников</w:t>
            </w:r>
          </w:p>
        </w:tc>
        <w:tc>
          <w:tcPr>
            <w:tcW w:w="1301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2016г.</w:t>
            </w:r>
          </w:p>
        </w:tc>
        <w:tc>
          <w:tcPr>
            <w:tcW w:w="1390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2018г.</w:t>
            </w:r>
          </w:p>
        </w:tc>
        <w:tc>
          <w:tcPr>
            <w:tcW w:w="1316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2020г.</w:t>
            </w:r>
          </w:p>
        </w:tc>
        <w:tc>
          <w:tcPr>
            <w:tcW w:w="1938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2022г.</w:t>
            </w:r>
          </w:p>
        </w:tc>
      </w:tr>
      <w:tr w:rsidR="0040527B" w:rsidRPr="0040527B" w:rsidTr="005471B3">
        <w:tc>
          <w:tcPr>
            <w:tcW w:w="3400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МРОТ</w:t>
            </w:r>
          </w:p>
        </w:tc>
        <w:tc>
          <w:tcPr>
            <w:tcW w:w="1301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7500</w:t>
            </w:r>
          </w:p>
        </w:tc>
        <w:tc>
          <w:tcPr>
            <w:tcW w:w="1390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11.272</w:t>
            </w:r>
          </w:p>
        </w:tc>
        <w:tc>
          <w:tcPr>
            <w:tcW w:w="1316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12.792</w:t>
            </w:r>
          </w:p>
        </w:tc>
        <w:tc>
          <w:tcPr>
            <w:tcW w:w="1938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13.890</w:t>
            </w:r>
          </w:p>
        </w:tc>
      </w:tr>
      <w:tr w:rsidR="0040527B" w:rsidRPr="0040527B" w:rsidTr="005471B3">
        <w:tc>
          <w:tcPr>
            <w:tcW w:w="3400" w:type="dxa"/>
          </w:tcPr>
          <w:p w:rsidR="005471B3" w:rsidRPr="0040527B" w:rsidRDefault="005471B3" w:rsidP="0040527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1.Учебно</w:t>
            </w:r>
            <w:r w:rsidR="0040527B" w:rsidRPr="0040527B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вспомогательный персонал I, II уровней)</w:t>
            </w:r>
          </w:p>
        </w:tc>
        <w:tc>
          <w:tcPr>
            <w:tcW w:w="1301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6831 (СПО) 8331 (ВПО)</w:t>
            </w:r>
          </w:p>
        </w:tc>
        <w:tc>
          <w:tcPr>
            <w:tcW w:w="1390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9868 (СПО) 10.015 (ВПО)</w:t>
            </w:r>
          </w:p>
        </w:tc>
        <w:tc>
          <w:tcPr>
            <w:tcW w:w="1316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9868 (СПО) 10.015 (ВПО)</w:t>
            </w:r>
          </w:p>
        </w:tc>
        <w:tc>
          <w:tcPr>
            <w:tcW w:w="1938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13.617 (+37,5%)</w:t>
            </w:r>
          </w:p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14.000 (+39,2%)</w:t>
            </w:r>
          </w:p>
        </w:tc>
      </w:tr>
      <w:tr w:rsidR="0040527B" w:rsidRPr="0040527B" w:rsidTr="005471B3">
        <w:tc>
          <w:tcPr>
            <w:tcW w:w="3400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2.Педагогические работники:</w:t>
            </w:r>
          </w:p>
        </w:tc>
        <w:tc>
          <w:tcPr>
            <w:tcW w:w="1301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7965 (СПО) 9714 (ВПО)</w:t>
            </w:r>
          </w:p>
        </w:tc>
        <w:tc>
          <w:tcPr>
            <w:tcW w:w="1390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11.680 (СПО) 14.236 (ВПО)</w:t>
            </w:r>
          </w:p>
        </w:tc>
        <w:tc>
          <w:tcPr>
            <w:tcW w:w="1316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11.680 (СПО) 14.236 (ВПО)</w:t>
            </w:r>
          </w:p>
        </w:tc>
        <w:tc>
          <w:tcPr>
            <w:tcW w:w="1938" w:type="dxa"/>
          </w:tcPr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40527B">
              <w:rPr>
                <w:rFonts w:ascii="Times New Roman" w:hAnsi="Times New Roman" w:cs="Times New Roman"/>
                <w:sz w:val="26"/>
                <w:szCs w:val="26"/>
              </w:rPr>
              <w:t>14.480 (СПО) 16.700 (ВПО) 16.732 (+17,5%)</w:t>
            </w:r>
          </w:p>
          <w:p w:rsidR="005471B3" w:rsidRPr="0040527B" w:rsidRDefault="005471B3" w:rsidP="005471B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5471B3" w:rsidRDefault="005471B3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8C155C" w:rsidRDefault="008C155C" w:rsidP="008C155C">
      <w:pPr>
        <w:spacing w:after="0"/>
        <w:rPr>
          <w:rFonts w:ascii="Times New Roman" w:hAnsi="Times New Roman" w:cs="Times New Roman"/>
          <w:sz w:val="26"/>
          <w:szCs w:val="26"/>
        </w:rPr>
      </w:pPr>
      <w:r w:rsidRPr="008C155C">
        <w:rPr>
          <w:rFonts w:ascii="Times New Roman" w:hAnsi="Times New Roman" w:cs="Times New Roman"/>
          <w:sz w:val="26"/>
          <w:szCs w:val="26"/>
        </w:rPr>
        <w:t>Все это позволило выполнять Указ Президента РФ от 2012 года</w:t>
      </w:r>
    </w:p>
    <w:p w:rsidR="008C155C" w:rsidRPr="008C155C" w:rsidRDefault="008C155C" w:rsidP="008C155C">
      <w:pPr>
        <w:rPr>
          <w:rFonts w:ascii="Times New Roman" w:hAnsi="Times New Roman" w:cs="Times New Roman"/>
          <w:sz w:val="26"/>
          <w:szCs w:val="2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99"/>
        <w:gridCol w:w="1710"/>
        <w:gridCol w:w="1710"/>
        <w:gridCol w:w="1736"/>
        <w:gridCol w:w="1590"/>
      </w:tblGrid>
      <w:tr w:rsidR="008C155C" w:rsidTr="00BB2835">
        <w:trPr>
          <w:trHeight w:val="608"/>
        </w:trPr>
        <w:tc>
          <w:tcPr>
            <w:tcW w:w="1869" w:type="dxa"/>
          </w:tcPr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3.Сред</w:t>
            </w:r>
            <w:proofErr w:type="gramStart"/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. з</w:t>
            </w:r>
            <w:proofErr w:type="gramEnd"/>
            <w:r w:rsidRPr="008C155C">
              <w:rPr>
                <w:rFonts w:ascii="Times New Roman" w:hAnsi="Times New Roman" w:cs="Times New Roman"/>
                <w:sz w:val="26"/>
                <w:szCs w:val="26"/>
              </w:rPr>
              <w:t xml:space="preserve">/пл. по экономике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Сред</w:t>
            </w:r>
            <w:proofErr w:type="gramStart"/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. з</w:t>
            </w:r>
            <w:proofErr w:type="gramEnd"/>
            <w:r w:rsidRPr="008C155C">
              <w:rPr>
                <w:rFonts w:ascii="Times New Roman" w:hAnsi="Times New Roman" w:cs="Times New Roman"/>
                <w:sz w:val="26"/>
                <w:szCs w:val="26"/>
              </w:rPr>
              <w:t xml:space="preserve">/пл. в образовании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–</w:t>
            </w: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 xml:space="preserve">- Сред. з/пл. - учителя - воспитателя - </w:t>
            </w:r>
            <w:proofErr w:type="spellStart"/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пед.доп.образования</w:t>
            </w:r>
            <w:proofErr w:type="spellEnd"/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869" w:type="dxa"/>
          </w:tcPr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28.160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24.018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29.261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26.293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20.561</w:t>
            </w:r>
          </w:p>
        </w:tc>
        <w:tc>
          <w:tcPr>
            <w:tcW w:w="1869" w:type="dxa"/>
          </w:tcPr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30.742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27.208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31.609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27.208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 xml:space="preserve">31.609 </w:t>
            </w:r>
          </w:p>
        </w:tc>
        <w:tc>
          <w:tcPr>
            <w:tcW w:w="1869" w:type="dxa"/>
          </w:tcPr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(2020г.) 31.609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30.726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36.650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31.099</w:t>
            </w:r>
          </w:p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C155C">
              <w:rPr>
                <w:rFonts w:ascii="Times New Roman" w:hAnsi="Times New Roman" w:cs="Times New Roman"/>
                <w:sz w:val="26"/>
                <w:szCs w:val="26"/>
              </w:rPr>
              <w:t>35.316</w:t>
            </w:r>
          </w:p>
        </w:tc>
        <w:tc>
          <w:tcPr>
            <w:tcW w:w="1869" w:type="dxa"/>
          </w:tcPr>
          <w:p w:rsidR="008C155C" w:rsidRDefault="008C155C" w:rsidP="008C155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8C155C" w:rsidRDefault="008C155C" w:rsidP="008C155C">
      <w:pPr>
        <w:rPr>
          <w:rFonts w:ascii="Times New Roman" w:hAnsi="Times New Roman" w:cs="Times New Roman"/>
          <w:sz w:val="26"/>
          <w:szCs w:val="26"/>
        </w:rPr>
      </w:pPr>
    </w:p>
    <w:p w:rsidR="008C155C" w:rsidRDefault="008C155C" w:rsidP="008C155C">
      <w:pPr>
        <w:rPr>
          <w:rFonts w:ascii="Times New Roman" w:hAnsi="Times New Roman" w:cs="Times New Roman"/>
          <w:sz w:val="26"/>
          <w:szCs w:val="26"/>
        </w:rPr>
      </w:pPr>
      <w:r w:rsidRPr="008C155C">
        <w:rPr>
          <w:rFonts w:ascii="Times New Roman" w:hAnsi="Times New Roman" w:cs="Times New Roman"/>
          <w:sz w:val="26"/>
          <w:szCs w:val="26"/>
        </w:rPr>
        <w:t xml:space="preserve">Уважаемые коллеги! </w:t>
      </w:r>
    </w:p>
    <w:p w:rsidR="008C155C" w:rsidRDefault="008C155C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8C155C">
        <w:rPr>
          <w:rFonts w:ascii="Times New Roman" w:hAnsi="Times New Roman" w:cs="Times New Roman"/>
          <w:sz w:val="26"/>
          <w:szCs w:val="26"/>
        </w:rPr>
        <w:t>Реском</w:t>
      </w:r>
      <w:proofErr w:type="spellEnd"/>
      <w:r w:rsidRPr="008C155C">
        <w:rPr>
          <w:rFonts w:ascii="Times New Roman" w:hAnsi="Times New Roman" w:cs="Times New Roman"/>
          <w:sz w:val="26"/>
          <w:szCs w:val="26"/>
        </w:rPr>
        <w:t xml:space="preserve"> Профсоюза широко используя различные формы социального партнёрства, всегда особое внимание уделяет социальным проектам и программам. Особенно актуальным остаётся санаторное оздоровление работников. В 2021 </w:t>
      </w:r>
      <w:r w:rsidR="0040527B" w:rsidRPr="008C155C">
        <w:rPr>
          <w:rFonts w:ascii="Times New Roman" w:hAnsi="Times New Roman" w:cs="Times New Roman"/>
          <w:sz w:val="26"/>
          <w:szCs w:val="26"/>
        </w:rPr>
        <w:t>году путёвками</w:t>
      </w:r>
      <w:r w:rsidR="006C330C" w:rsidRPr="008C155C">
        <w:rPr>
          <w:rFonts w:ascii="Times New Roman" w:hAnsi="Times New Roman" w:cs="Times New Roman"/>
          <w:sz w:val="26"/>
          <w:szCs w:val="26"/>
        </w:rPr>
        <w:t xml:space="preserve"> </w:t>
      </w:r>
      <w:r w:rsidR="006C330C">
        <w:rPr>
          <w:rFonts w:ascii="Times New Roman" w:hAnsi="Times New Roman" w:cs="Times New Roman"/>
          <w:sz w:val="26"/>
          <w:szCs w:val="26"/>
        </w:rPr>
        <w:t xml:space="preserve">в </w:t>
      </w:r>
      <w:r w:rsidRPr="008C155C">
        <w:rPr>
          <w:rFonts w:ascii="Times New Roman" w:hAnsi="Times New Roman" w:cs="Times New Roman"/>
          <w:sz w:val="26"/>
          <w:szCs w:val="26"/>
        </w:rPr>
        <w:t>санатори</w:t>
      </w:r>
      <w:r w:rsidR="00825A0C">
        <w:rPr>
          <w:rFonts w:ascii="Times New Roman" w:hAnsi="Times New Roman" w:cs="Times New Roman"/>
          <w:sz w:val="26"/>
          <w:szCs w:val="26"/>
        </w:rPr>
        <w:t>й</w:t>
      </w:r>
      <w:r w:rsidRPr="008C155C">
        <w:rPr>
          <w:rFonts w:ascii="Times New Roman" w:hAnsi="Times New Roman" w:cs="Times New Roman"/>
          <w:sz w:val="26"/>
          <w:szCs w:val="26"/>
        </w:rPr>
        <w:t xml:space="preserve"> через социальную защиту</w:t>
      </w:r>
      <w:r w:rsidR="00825A0C">
        <w:rPr>
          <w:rFonts w:ascii="Times New Roman" w:hAnsi="Times New Roman" w:cs="Times New Roman"/>
          <w:sz w:val="26"/>
          <w:szCs w:val="26"/>
        </w:rPr>
        <w:t xml:space="preserve"> никто не </w:t>
      </w:r>
      <w:r w:rsidR="00825A0C" w:rsidRPr="008C155C">
        <w:rPr>
          <w:rFonts w:ascii="Times New Roman" w:hAnsi="Times New Roman" w:cs="Times New Roman"/>
          <w:sz w:val="26"/>
          <w:szCs w:val="26"/>
        </w:rPr>
        <w:t>воспользовал</w:t>
      </w:r>
      <w:r w:rsidR="00825A0C">
        <w:rPr>
          <w:rFonts w:ascii="Times New Roman" w:hAnsi="Times New Roman" w:cs="Times New Roman"/>
          <w:sz w:val="26"/>
          <w:szCs w:val="26"/>
        </w:rPr>
        <w:t>ся</w:t>
      </w:r>
      <w:r w:rsidRPr="008C155C">
        <w:rPr>
          <w:rFonts w:ascii="Times New Roman" w:hAnsi="Times New Roman" w:cs="Times New Roman"/>
          <w:sz w:val="26"/>
          <w:szCs w:val="26"/>
        </w:rPr>
        <w:t xml:space="preserve">, размер собственного платежа за путёвку зависит от величины совокупного дохода работника, продолжительность отдыха 14 календарных дней. Профсоюз предлагает отдохнуть в санаториях с профсоюзной скидкой до 50% от стоимости путёвки по профсоюзному проекту </w:t>
      </w:r>
      <w:r w:rsidR="00825A0C">
        <w:rPr>
          <w:rFonts w:ascii="Times New Roman" w:hAnsi="Times New Roman" w:cs="Times New Roman"/>
          <w:sz w:val="26"/>
          <w:szCs w:val="26"/>
        </w:rPr>
        <w:t xml:space="preserve">«Путевка за полцены» в </w:t>
      </w:r>
      <w:r w:rsidR="00825A0C" w:rsidRPr="00825A0C">
        <w:rPr>
          <w:rFonts w:ascii="Times New Roman" w:hAnsi="Times New Roman" w:cs="Times New Roman"/>
          <w:sz w:val="26"/>
          <w:szCs w:val="26"/>
        </w:rPr>
        <w:t>санаториях: «</w:t>
      </w:r>
      <w:proofErr w:type="spellStart"/>
      <w:r w:rsidR="00825A0C" w:rsidRPr="00825A0C">
        <w:rPr>
          <w:rFonts w:ascii="Times New Roman" w:hAnsi="Times New Roman" w:cs="Times New Roman"/>
          <w:sz w:val="26"/>
          <w:szCs w:val="26"/>
        </w:rPr>
        <w:t>Нехама</w:t>
      </w:r>
      <w:proofErr w:type="spellEnd"/>
      <w:r w:rsidR="00825A0C" w:rsidRPr="00825A0C">
        <w:rPr>
          <w:rFonts w:ascii="Times New Roman" w:hAnsi="Times New Roman" w:cs="Times New Roman"/>
          <w:sz w:val="26"/>
          <w:szCs w:val="26"/>
        </w:rPr>
        <w:t>», «Сосновый бор», «Жемчужина», «Васильевский», «</w:t>
      </w:r>
      <w:proofErr w:type="spellStart"/>
      <w:r w:rsidR="00825A0C" w:rsidRPr="00825A0C">
        <w:rPr>
          <w:rFonts w:ascii="Times New Roman" w:hAnsi="Times New Roman" w:cs="Times New Roman"/>
          <w:sz w:val="26"/>
          <w:szCs w:val="26"/>
        </w:rPr>
        <w:t>Шифалы</w:t>
      </w:r>
      <w:proofErr w:type="spellEnd"/>
      <w:r w:rsidR="00825A0C">
        <w:rPr>
          <w:rFonts w:ascii="Times New Roman" w:hAnsi="Times New Roman" w:cs="Times New Roman"/>
          <w:sz w:val="26"/>
          <w:szCs w:val="26"/>
        </w:rPr>
        <w:t>-</w:t>
      </w:r>
      <w:r w:rsidR="00825A0C" w:rsidRPr="00825A0C">
        <w:rPr>
          <w:rFonts w:ascii="Times New Roman" w:hAnsi="Times New Roman" w:cs="Times New Roman"/>
          <w:sz w:val="26"/>
          <w:szCs w:val="26"/>
        </w:rPr>
        <w:t>Су (</w:t>
      </w:r>
      <w:proofErr w:type="spellStart"/>
      <w:r w:rsidR="00825A0C" w:rsidRPr="00825A0C">
        <w:rPr>
          <w:rFonts w:ascii="Times New Roman" w:hAnsi="Times New Roman" w:cs="Times New Roman"/>
          <w:sz w:val="26"/>
          <w:szCs w:val="26"/>
        </w:rPr>
        <w:t>Ижминводы</w:t>
      </w:r>
      <w:proofErr w:type="spellEnd"/>
      <w:r w:rsidR="00825A0C" w:rsidRPr="00825A0C">
        <w:rPr>
          <w:rFonts w:ascii="Times New Roman" w:hAnsi="Times New Roman" w:cs="Times New Roman"/>
          <w:sz w:val="26"/>
          <w:szCs w:val="26"/>
        </w:rPr>
        <w:t>)»</w:t>
      </w:r>
      <w:r w:rsidR="00825A0C">
        <w:rPr>
          <w:rFonts w:ascii="Times New Roman" w:hAnsi="Times New Roman" w:cs="Times New Roman"/>
          <w:sz w:val="26"/>
          <w:szCs w:val="26"/>
        </w:rPr>
        <w:t xml:space="preserve">. Этой путевкой </w:t>
      </w:r>
      <w:r w:rsidR="00825A0C" w:rsidRPr="008C155C">
        <w:rPr>
          <w:rFonts w:ascii="Times New Roman" w:hAnsi="Times New Roman" w:cs="Times New Roman"/>
          <w:sz w:val="26"/>
          <w:szCs w:val="26"/>
        </w:rPr>
        <w:t>воспользовал</w:t>
      </w:r>
      <w:r w:rsidR="00825A0C">
        <w:rPr>
          <w:rFonts w:ascii="Times New Roman" w:hAnsi="Times New Roman" w:cs="Times New Roman"/>
          <w:sz w:val="26"/>
          <w:szCs w:val="26"/>
        </w:rPr>
        <w:t>ся</w:t>
      </w:r>
      <w:r w:rsidR="00825A0C" w:rsidRPr="008C155C">
        <w:rPr>
          <w:rFonts w:ascii="Times New Roman" w:hAnsi="Times New Roman" w:cs="Times New Roman"/>
          <w:sz w:val="26"/>
          <w:szCs w:val="26"/>
        </w:rPr>
        <w:t xml:space="preserve"> 1 работник</w:t>
      </w:r>
      <w:r w:rsidR="00825A0C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825A0C">
        <w:rPr>
          <w:rFonts w:ascii="Times New Roman" w:hAnsi="Times New Roman" w:cs="Times New Roman"/>
          <w:sz w:val="26"/>
          <w:szCs w:val="26"/>
        </w:rPr>
        <w:t>Салимова</w:t>
      </w:r>
      <w:proofErr w:type="spellEnd"/>
      <w:r w:rsidR="00825A0C">
        <w:rPr>
          <w:rFonts w:ascii="Times New Roman" w:hAnsi="Times New Roman" w:cs="Times New Roman"/>
          <w:sz w:val="26"/>
          <w:szCs w:val="26"/>
        </w:rPr>
        <w:t xml:space="preserve"> Фарида </w:t>
      </w:r>
      <w:proofErr w:type="spellStart"/>
      <w:r w:rsidR="00825A0C">
        <w:rPr>
          <w:rFonts w:ascii="Times New Roman" w:hAnsi="Times New Roman" w:cs="Times New Roman"/>
          <w:sz w:val="26"/>
          <w:szCs w:val="26"/>
        </w:rPr>
        <w:t>Бакиевна</w:t>
      </w:r>
      <w:proofErr w:type="spellEnd"/>
      <w:r w:rsidR="00825A0C">
        <w:rPr>
          <w:rFonts w:ascii="Times New Roman" w:hAnsi="Times New Roman" w:cs="Times New Roman"/>
          <w:sz w:val="26"/>
          <w:szCs w:val="26"/>
        </w:rPr>
        <w:t>, методист. Педагог дополнительного образования Докши</w:t>
      </w:r>
      <w:r w:rsidR="0040527B">
        <w:rPr>
          <w:rFonts w:ascii="Times New Roman" w:hAnsi="Times New Roman" w:cs="Times New Roman"/>
          <w:sz w:val="26"/>
          <w:szCs w:val="26"/>
        </w:rPr>
        <w:t xml:space="preserve">на Н.Б. </w:t>
      </w:r>
      <w:r w:rsidR="00825A0C">
        <w:rPr>
          <w:rFonts w:ascii="Times New Roman" w:hAnsi="Times New Roman" w:cs="Times New Roman"/>
          <w:sz w:val="26"/>
          <w:szCs w:val="26"/>
        </w:rPr>
        <w:t xml:space="preserve">восстанавливала свое здоровье в санатории </w:t>
      </w:r>
      <w:r w:rsidR="00825A0C" w:rsidRPr="00825A0C">
        <w:rPr>
          <w:rFonts w:ascii="Times New Roman" w:hAnsi="Times New Roman" w:cs="Times New Roman"/>
          <w:sz w:val="26"/>
          <w:szCs w:val="26"/>
        </w:rPr>
        <w:t>«</w:t>
      </w:r>
      <w:proofErr w:type="spellStart"/>
      <w:r w:rsidR="00825A0C" w:rsidRPr="00825A0C">
        <w:rPr>
          <w:rFonts w:ascii="Times New Roman" w:hAnsi="Times New Roman" w:cs="Times New Roman"/>
          <w:sz w:val="26"/>
          <w:szCs w:val="26"/>
        </w:rPr>
        <w:t>Нехама</w:t>
      </w:r>
      <w:proofErr w:type="spellEnd"/>
      <w:r w:rsidR="00825A0C" w:rsidRPr="00825A0C">
        <w:rPr>
          <w:rFonts w:ascii="Times New Roman" w:hAnsi="Times New Roman" w:cs="Times New Roman"/>
          <w:sz w:val="26"/>
          <w:szCs w:val="26"/>
        </w:rPr>
        <w:t>»</w:t>
      </w:r>
      <w:r w:rsidR="00825A0C">
        <w:rPr>
          <w:rFonts w:ascii="Times New Roman" w:hAnsi="Times New Roman" w:cs="Times New Roman"/>
          <w:sz w:val="26"/>
          <w:szCs w:val="26"/>
        </w:rPr>
        <w:t xml:space="preserve"> после </w:t>
      </w:r>
      <w:proofErr w:type="spellStart"/>
      <w:r w:rsidR="00825A0C">
        <w:rPr>
          <w:rFonts w:ascii="Times New Roman" w:hAnsi="Times New Roman" w:cs="Times New Roman"/>
          <w:sz w:val="26"/>
          <w:szCs w:val="26"/>
        </w:rPr>
        <w:t>кавидной</w:t>
      </w:r>
      <w:proofErr w:type="spellEnd"/>
      <w:r w:rsidR="00825A0C">
        <w:rPr>
          <w:rFonts w:ascii="Times New Roman" w:hAnsi="Times New Roman" w:cs="Times New Roman"/>
          <w:sz w:val="26"/>
          <w:szCs w:val="26"/>
        </w:rPr>
        <w:t xml:space="preserve"> болезни.</w:t>
      </w:r>
    </w:p>
    <w:p w:rsidR="001025AD" w:rsidRDefault="00825A0C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25A0C">
        <w:rPr>
          <w:rFonts w:ascii="Times New Roman" w:hAnsi="Times New Roman" w:cs="Times New Roman"/>
          <w:sz w:val="26"/>
          <w:szCs w:val="26"/>
        </w:rPr>
        <w:t xml:space="preserve"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 активисты, социальные партнеры. Данной </w:t>
      </w:r>
      <w:r w:rsidRPr="00825A0C">
        <w:rPr>
          <w:rFonts w:ascii="Times New Roman" w:hAnsi="Times New Roman" w:cs="Times New Roman"/>
          <w:sz w:val="26"/>
          <w:szCs w:val="26"/>
        </w:rPr>
        <w:lastRenderedPageBreak/>
        <w:t>формой отдыха поощряются разные категории работни</w:t>
      </w:r>
      <w:bookmarkStart w:id="0" w:name="_GoBack"/>
      <w:bookmarkEnd w:id="0"/>
      <w:r w:rsidRPr="00825A0C">
        <w:rPr>
          <w:rFonts w:ascii="Times New Roman" w:hAnsi="Times New Roman" w:cs="Times New Roman"/>
          <w:sz w:val="26"/>
          <w:szCs w:val="26"/>
        </w:rPr>
        <w:t>ков</w:t>
      </w:r>
      <w:r w:rsidR="001025AD">
        <w:rPr>
          <w:rFonts w:ascii="Times New Roman" w:hAnsi="Times New Roman" w:cs="Times New Roman"/>
          <w:sz w:val="26"/>
          <w:szCs w:val="26"/>
        </w:rPr>
        <w:t xml:space="preserve"> учреждений дополнительного образования</w:t>
      </w:r>
      <w:r w:rsidRPr="00825A0C">
        <w:rPr>
          <w:rFonts w:ascii="Times New Roman" w:hAnsi="Times New Roman" w:cs="Times New Roman"/>
          <w:sz w:val="26"/>
          <w:szCs w:val="26"/>
        </w:rPr>
        <w:t xml:space="preserve">: лучшие председатели первичных профсоюзных организаций, руководители имели возможность отдохнуть на борту теплохода в 2021 году. </w:t>
      </w:r>
    </w:p>
    <w:p w:rsidR="001025AD" w:rsidRDefault="00825A0C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25A0C">
        <w:rPr>
          <w:rFonts w:ascii="Times New Roman" w:hAnsi="Times New Roman" w:cs="Times New Roman"/>
          <w:sz w:val="26"/>
          <w:szCs w:val="26"/>
        </w:rPr>
        <w:t xml:space="preserve">Члены профсоюза могут воспользоваться проектом </w:t>
      </w:r>
      <w:r w:rsidR="001025AD" w:rsidRPr="00825A0C">
        <w:rPr>
          <w:rFonts w:ascii="Times New Roman" w:hAnsi="Times New Roman" w:cs="Times New Roman"/>
          <w:sz w:val="26"/>
          <w:szCs w:val="26"/>
        </w:rPr>
        <w:t>«Льготное</w:t>
      </w:r>
      <w:r w:rsidRPr="00825A0C">
        <w:rPr>
          <w:rFonts w:ascii="Times New Roman" w:hAnsi="Times New Roman" w:cs="Times New Roman"/>
          <w:sz w:val="26"/>
          <w:szCs w:val="26"/>
        </w:rPr>
        <w:t xml:space="preserve"> потребительское кредитование для работников образования»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Успешно функционирует республиканский фонд «Социальной поддержки членов Профсоюза», согласно Положения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</w:t>
      </w:r>
    </w:p>
    <w:p w:rsidR="00BF4554" w:rsidRDefault="00825A0C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825A0C">
        <w:rPr>
          <w:rFonts w:ascii="Times New Roman" w:hAnsi="Times New Roman" w:cs="Times New Roman"/>
          <w:sz w:val="26"/>
          <w:szCs w:val="26"/>
        </w:rPr>
        <w:t xml:space="preserve">В Республике Татарстан, начиная с 2007 года, реализуется Программа Негосударственного пенсионного обеспечения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По обращению Республиканского комитета Профсоюза, Президентом Республики Татарстан Р.Н. </w:t>
      </w:r>
      <w:proofErr w:type="spellStart"/>
      <w:r w:rsidRPr="00825A0C">
        <w:rPr>
          <w:rFonts w:ascii="Times New Roman" w:hAnsi="Times New Roman" w:cs="Times New Roman"/>
          <w:sz w:val="26"/>
          <w:szCs w:val="26"/>
        </w:rPr>
        <w:t>Миннихановым</w:t>
      </w:r>
      <w:proofErr w:type="spellEnd"/>
      <w:r w:rsidRPr="00825A0C">
        <w:rPr>
          <w:rFonts w:ascii="Times New Roman" w:hAnsi="Times New Roman" w:cs="Times New Roman"/>
          <w:sz w:val="26"/>
          <w:szCs w:val="26"/>
        </w:rPr>
        <w:t xml:space="preserve"> принято решение о продлении на 2022 год срока вступления новых участников в программу, выделено 70,5 млн.</w:t>
      </w:r>
      <w:r w:rsidR="001025AD">
        <w:rPr>
          <w:rFonts w:ascii="Times New Roman" w:hAnsi="Times New Roman" w:cs="Times New Roman"/>
          <w:sz w:val="26"/>
          <w:szCs w:val="26"/>
        </w:rPr>
        <w:t xml:space="preserve"> </w:t>
      </w:r>
      <w:r w:rsidRPr="00825A0C">
        <w:rPr>
          <w:rFonts w:ascii="Times New Roman" w:hAnsi="Times New Roman" w:cs="Times New Roman"/>
          <w:sz w:val="26"/>
          <w:szCs w:val="26"/>
        </w:rPr>
        <w:t xml:space="preserve">руб. из бюджета Республики Татарстан. С 1 января 2022г. </w:t>
      </w:r>
      <w:proofErr w:type="spellStart"/>
      <w:r w:rsidRPr="00825A0C">
        <w:rPr>
          <w:rFonts w:ascii="Times New Roman" w:hAnsi="Times New Roman" w:cs="Times New Roman"/>
          <w:sz w:val="26"/>
          <w:szCs w:val="26"/>
        </w:rPr>
        <w:t>Реском</w:t>
      </w:r>
      <w:proofErr w:type="spellEnd"/>
      <w:r w:rsidRPr="00825A0C">
        <w:rPr>
          <w:rFonts w:ascii="Times New Roman" w:hAnsi="Times New Roman" w:cs="Times New Roman"/>
          <w:sz w:val="26"/>
          <w:szCs w:val="26"/>
        </w:rPr>
        <w:t xml:space="preserve"> профсоюза предлагает и свою профсоюзную программу Негосударственного пенсионного обеспечения членов Профсоюза «Профсоюзный бонус к пенсии»,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</w:t>
      </w:r>
      <w:r w:rsidR="00BF4554">
        <w:rPr>
          <w:rFonts w:ascii="Times New Roman" w:hAnsi="Times New Roman" w:cs="Times New Roman"/>
          <w:sz w:val="26"/>
          <w:szCs w:val="26"/>
        </w:rPr>
        <w:t xml:space="preserve"> при </w:t>
      </w:r>
      <w:r w:rsidR="001025AD" w:rsidRPr="001025AD">
        <w:rPr>
          <w:rFonts w:ascii="Times New Roman" w:hAnsi="Times New Roman" w:cs="Times New Roman"/>
          <w:sz w:val="26"/>
          <w:szCs w:val="26"/>
        </w:rPr>
        <w:t>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течении трех лет.</w:t>
      </w:r>
    </w:p>
    <w:p w:rsidR="00BF4554" w:rsidRDefault="001025AD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025AD">
        <w:rPr>
          <w:rFonts w:ascii="Times New Roman" w:hAnsi="Times New Roman" w:cs="Times New Roman"/>
          <w:sz w:val="26"/>
          <w:szCs w:val="26"/>
        </w:rPr>
        <w:t xml:space="preserve"> Уважаемые коллеги! 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 Наша первичная профсоюзная организация </w:t>
      </w:r>
      <w:r w:rsidRPr="0040527B">
        <w:rPr>
          <w:rFonts w:ascii="Times New Roman" w:hAnsi="Times New Roman" w:cs="Times New Roman"/>
          <w:sz w:val="26"/>
          <w:szCs w:val="26"/>
        </w:rPr>
        <w:t xml:space="preserve">объединяет </w:t>
      </w:r>
      <w:r w:rsidR="00BF4554" w:rsidRPr="0040527B">
        <w:rPr>
          <w:rFonts w:ascii="Times New Roman" w:hAnsi="Times New Roman" w:cs="Times New Roman"/>
          <w:sz w:val="26"/>
          <w:szCs w:val="26"/>
        </w:rPr>
        <w:t>2</w:t>
      </w:r>
      <w:r w:rsidR="004055F4" w:rsidRPr="0040527B">
        <w:rPr>
          <w:rFonts w:ascii="Times New Roman" w:hAnsi="Times New Roman" w:cs="Times New Roman"/>
          <w:sz w:val="26"/>
          <w:szCs w:val="26"/>
        </w:rPr>
        <w:t>5</w:t>
      </w:r>
      <w:r w:rsidRPr="0040527B">
        <w:rPr>
          <w:rFonts w:ascii="Times New Roman" w:hAnsi="Times New Roman" w:cs="Times New Roman"/>
          <w:sz w:val="26"/>
          <w:szCs w:val="26"/>
        </w:rPr>
        <w:t xml:space="preserve"> членов </w:t>
      </w:r>
      <w:r w:rsidRPr="001025AD">
        <w:rPr>
          <w:rFonts w:ascii="Times New Roman" w:hAnsi="Times New Roman" w:cs="Times New Roman"/>
          <w:sz w:val="26"/>
          <w:szCs w:val="26"/>
        </w:rPr>
        <w:t xml:space="preserve">профсоюза и имеет стабильный охват </w:t>
      </w:r>
      <w:proofErr w:type="spellStart"/>
      <w:r w:rsidRPr="001025AD">
        <w:rPr>
          <w:rFonts w:ascii="Times New Roman" w:hAnsi="Times New Roman" w:cs="Times New Roman"/>
          <w:sz w:val="26"/>
          <w:szCs w:val="26"/>
        </w:rPr>
        <w:t>проф.членством</w:t>
      </w:r>
      <w:proofErr w:type="spellEnd"/>
      <w:r w:rsidRPr="001025AD">
        <w:rPr>
          <w:rFonts w:ascii="Times New Roman" w:hAnsi="Times New Roman" w:cs="Times New Roman"/>
          <w:sz w:val="26"/>
          <w:szCs w:val="26"/>
        </w:rPr>
        <w:t>. Ежегодно в рамках социального партнерства проводится мониторинг и анализ мер социальной поддержки работников: 2</w:t>
      </w:r>
      <w:r w:rsidR="00BF4554">
        <w:rPr>
          <w:rFonts w:ascii="Times New Roman" w:hAnsi="Times New Roman" w:cs="Times New Roman"/>
          <w:sz w:val="26"/>
          <w:szCs w:val="26"/>
        </w:rPr>
        <w:t>0</w:t>
      </w:r>
      <w:r w:rsidRPr="001025AD">
        <w:rPr>
          <w:rFonts w:ascii="Times New Roman" w:hAnsi="Times New Roman" w:cs="Times New Roman"/>
          <w:sz w:val="26"/>
          <w:szCs w:val="26"/>
        </w:rPr>
        <w:t xml:space="preserve"> работников воспользовались дополнительными оплачиваемыми днями по социально значимым причинам. </w:t>
      </w:r>
      <w:r w:rsidR="00BF4554">
        <w:rPr>
          <w:rFonts w:ascii="Times New Roman" w:hAnsi="Times New Roman" w:cs="Times New Roman"/>
          <w:sz w:val="26"/>
          <w:szCs w:val="26"/>
        </w:rPr>
        <w:t>1</w:t>
      </w:r>
      <w:r w:rsidRPr="001025AD">
        <w:rPr>
          <w:rFonts w:ascii="Times New Roman" w:hAnsi="Times New Roman" w:cs="Times New Roman"/>
          <w:sz w:val="26"/>
          <w:szCs w:val="26"/>
        </w:rPr>
        <w:t xml:space="preserve">0 работникам, проработавшим учебный год без листа нетрудоспособности, предоставлено 3 дня дополнительного отпуска. </w:t>
      </w:r>
    </w:p>
    <w:p w:rsidR="00A66BBE" w:rsidRDefault="001025AD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025AD">
        <w:rPr>
          <w:rFonts w:ascii="Times New Roman" w:hAnsi="Times New Roman" w:cs="Times New Roman"/>
          <w:sz w:val="26"/>
          <w:szCs w:val="26"/>
        </w:rPr>
        <w:t xml:space="preserve">В нашем </w:t>
      </w:r>
      <w:proofErr w:type="spellStart"/>
      <w:r w:rsidR="00BF4554">
        <w:rPr>
          <w:rFonts w:ascii="Times New Roman" w:hAnsi="Times New Roman" w:cs="Times New Roman"/>
          <w:sz w:val="26"/>
          <w:szCs w:val="26"/>
        </w:rPr>
        <w:t>ДДЮТиЭ</w:t>
      </w:r>
      <w:proofErr w:type="spellEnd"/>
      <w:r w:rsidR="00BF4554">
        <w:rPr>
          <w:rFonts w:ascii="Times New Roman" w:hAnsi="Times New Roman" w:cs="Times New Roman"/>
          <w:sz w:val="26"/>
          <w:szCs w:val="26"/>
        </w:rPr>
        <w:t xml:space="preserve"> «Простор» </w:t>
      </w:r>
      <w:r w:rsidRPr="001025AD">
        <w:rPr>
          <w:rFonts w:ascii="Times New Roman" w:hAnsi="Times New Roman" w:cs="Times New Roman"/>
          <w:sz w:val="26"/>
          <w:szCs w:val="26"/>
        </w:rPr>
        <w:t xml:space="preserve">имеется </w:t>
      </w:r>
      <w:r w:rsidR="00BF4554">
        <w:rPr>
          <w:rFonts w:ascii="Times New Roman" w:hAnsi="Times New Roman" w:cs="Times New Roman"/>
          <w:sz w:val="26"/>
          <w:szCs w:val="26"/>
        </w:rPr>
        <w:t xml:space="preserve">кабинет, где ведет прием председатель профкома и </w:t>
      </w:r>
      <w:r w:rsidR="00BF4554" w:rsidRPr="001025AD">
        <w:rPr>
          <w:rFonts w:ascii="Times New Roman" w:hAnsi="Times New Roman" w:cs="Times New Roman"/>
          <w:sz w:val="26"/>
          <w:szCs w:val="26"/>
        </w:rPr>
        <w:t>члены профсоюза могут получить всю необходимую информацию, прийти сюда в любое время за консультацией по интересующим во</w:t>
      </w:r>
      <w:r w:rsidR="00BF4554">
        <w:rPr>
          <w:rFonts w:ascii="Times New Roman" w:hAnsi="Times New Roman" w:cs="Times New Roman"/>
          <w:sz w:val="26"/>
          <w:szCs w:val="26"/>
        </w:rPr>
        <w:t xml:space="preserve">просам или за </w:t>
      </w:r>
      <w:r w:rsidR="00BF4554">
        <w:rPr>
          <w:rFonts w:ascii="Times New Roman" w:hAnsi="Times New Roman" w:cs="Times New Roman"/>
          <w:sz w:val="26"/>
          <w:szCs w:val="26"/>
        </w:rPr>
        <w:lastRenderedPageBreak/>
        <w:t xml:space="preserve">советом. Имеется профсоюзный </w:t>
      </w:r>
      <w:r w:rsidRPr="001025AD">
        <w:rPr>
          <w:rFonts w:ascii="Times New Roman" w:hAnsi="Times New Roman" w:cs="Times New Roman"/>
          <w:sz w:val="26"/>
          <w:szCs w:val="26"/>
        </w:rPr>
        <w:t>уголок, где отражается вся информация о работе профкома</w:t>
      </w:r>
      <w:r w:rsidR="00BF4554">
        <w:rPr>
          <w:rFonts w:ascii="Times New Roman" w:hAnsi="Times New Roman" w:cs="Times New Roman"/>
          <w:sz w:val="26"/>
          <w:szCs w:val="26"/>
        </w:rPr>
        <w:t xml:space="preserve"> учреждения</w:t>
      </w:r>
      <w:r w:rsidR="00A66BBE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A66BBE" w:rsidRDefault="001025AD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025AD">
        <w:rPr>
          <w:rFonts w:ascii="Times New Roman" w:hAnsi="Times New Roman" w:cs="Times New Roman"/>
          <w:sz w:val="26"/>
          <w:szCs w:val="26"/>
        </w:rPr>
        <w:t xml:space="preserve">Особое внимание в деятельности профсоюзной организации уделяется конкурсному движению. Мы принимали участие в Профсоюзных конкурсах различного уровня </w:t>
      </w:r>
      <w:r w:rsidR="0040527B" w:rsidRPr="001025AD">
        <w:rPr>
          <w:rFonts w:ascii="Times New Roman" w:hAnsi="Times New Roman" w:cs="Times New Roman"/>
          <w:sz w:val="26"/>
          <w:szCs w:val="26"/>
        </w:rPr>
        <w:t>и</w:t>
      </w:r>
      <w:r w:rsidRPr="001025AD">
        <w:rPr>
          <w:rFonts w:ascii="Times New Roman" w:hAnsi="Times New Roman" w:cs="Times New Roman"/>
          <w:sz w:val="26"/>
          <w:szCs w:val="26"/>
        </w:rPr>
        <w:t xml:space="preserve"> в акциях, таких как «</w:t>
      </w:r>
      <w:proofErr w:type="spellStart"/>
      <w:r w:rsidRPr="001025AD">
        <w:rPr>
          <w:rFonts w:ascii="Times New Roman" w:hAnsi="Times New Roman" w:cs="Times New Roman"/>
          <w:sz w:val="26"/>
          <w:szCs w:val="26"/>
        </w:rPr>
        <w:t>Профмарафон</w:t>
      </w:r>
      <w:proofErr w:type="spellEnd"/>
      <w:r w:rsidRPr="001025AD">
        <w:rPr>
          <w:rFonts w:ascii="Times New Roman" w:hAnsi="Times New Roman" w:cs="Times New Roman"/>
          <w:sz w:val="26"/>
          <w:szCs w:val="26"/>
        </w:rPr>
        <w:t xml:space="preserve"> 365», «Лица </w:t>
      </w:r>
      <w:proofErr w:type="spellStart"/>
      <w:r w:rsidRPr="001025AD">
        <w:rPr>
          <w:rFonts w:ascii="Times New Roman" w:hAnsi="Times New Roman" w:cs="Times New Roman"/>
          <w:sz w:val="26"/>
          <w:szCs w:val="26"/>
        </w:rPr>
        <w:t>первомая</w:t>
      </w:r>
      <w:proofErr w:type="spellEnd"/>
      <w:r w:rsidRPr="001025AD">
        <w:rPr>
          <w:rFonts w:ascii="Times New Roman" w:hAnsi="Times New Roman" w:cs="Times New Roman"/>
          <w:sz w:val="26"/>
          <w:szCs w:val="26"/>
        </w:rPr>
        <w:t>"</w:t>
      </w:r>
      <w:r w:rsidR="00A66BBE">
        <w:rPr>
          <w:rFonts w:ascii="Times New Roman" w:hAnsi="Times New Roman" w:cs="Times New Roman"/>
          <w:sz w:val="26"/>
          <w:szCs w:val="26"/>
        </w:rPr>
        <w:t>.</w:t>
      </w:r>
      <w:r w:rsidRPr="001025A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47D45" w:rsidRDefault="001025AD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025AD">
        <w:rPr>
          <w:rFonts w:ascii="Times New Roman" w:hAnsi="Times New Roman" w:cs="Times New Roman"/>
          <w:sz w:val="26"/>
          <w:szCs w:val="26"/>
        </w:rPr>
        <w:t xml:space="preserve">Уважаемые коллеги! В 2021 году, всего за шесть месяцев в нашем </w:t>
      </w:r>
      <w:proofErr w:type="spellStart"/>
      <w:r w:rsidRPr="001025AD">
        <w:rPr>
          <w:rFonts w:ascii="Times New Roman" w:hAnsi="Times New Roman" w:cs="Times New Roman"/>
          <w:sz w:val="26"/>
          <w:szCs w:val="26"/>
        </w:rPr>
        <w:t>Д</w:t>
      </w:r>
      <w:r w:rsidR="0040527B">
        <w:rPr>
          <w:rFonts w:ascii="Times New Roman" w:hAnsi="Times New Roman" w:cs="Times New Roman"/>
          <w:sz w:val="26"/>
          <w:szCs w:val="26"/>
        </w:rPr>
        <w:t>ДЮТиЭ</w:t>
      </w:r>
      <w:proofErr w:type="spellEnd"/>
      <w:r w:rsidR="0040527B">
        <w:rPr>
          <w:rFonts w:ascii="Times New Roman" w:hAnsi="Times New Roman" w:cs="Times New Roman"/>
          <w:sz w:val="26"/>
          <w:szCs w:val="26"/>
        </w:rPr>
        <w:t xml:space="preserve"> «Простор»</w:t>
      </w:r>
      <w:r w:rsidRPr="001025AD">
        <w:rPr>
          <w:rFonts w:ascii="Times New Roman" w:hAnsi="Times New Roman" w:cs="Times New Roman"/>
          <w:sz w:val="26"/>
          <w:szCs w:val="26"/>
        </w:rPr>
        <w:t xml:space="preserve"> реализован самый масштабный проект Общероссийского Профсоюза образования последних лет - «</w:t>
      </w:r>
      <w:proofErr w:type="spellStart"/>
      <w:r w:rsidRPr="001025AD">
        <w:rPr>
          <w:rFonts w:ascii="Times New Roman" w:hAnsi="Times New Roman" w:cs="Times New Roman"/>
          <w:sz w:val="26"/>
          <w:szCs w:val="26"/>
        </w:rPr>
        <w:t>Цифровизация</w:t>
      </w:r>
      <w:proofErr w:type="spellEnd"/>
      <w:r w:rsidRPr="001025AD">
        <w:rPr>
          <w:rFonts w:ascii="Times New Roman" w:hAnsi="Times New Roman" w:cs="Times New Roman"/>
          <w:sz w:val="26"/>
          <w:szCs w:val="26"/>
        </w:rPr>
        <w:t xml:space="preserve"> Профсоюза». </w:t>
      </w:r>
    </w:p>
    <w:p w:rsidR="00F47D45" w:rsidRDefault="001025AD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025AD">
        <w:rPr>
          <w:rFonts w:ascii="Times New Roman" w:hAnsi="Times New Roman" w:cs="Times New Roman"/>
          <w:sz w:val="26"/>
          <w:szCs w:val="26"/>
        </w:rPr>
        <w:t xml:space="preserve">1. 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:rsidR="00F47D45" w:rsidRDefault="001025AD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025AD">
        <w:rPr>
          <w:rFonts w:ascii="Times New Roman" w:hAnsi="Times New Roman" w:cs="Times New Roman"/>
          <w:sz w:val="26"/>
          <w:szCs w:val="26"/>
        </w:rPr>
        <w:t xml:space="preserve">2. В 2021 году мы заменили бумажные профсоюзные билеты, на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F47D45" w:rsidRDefault="001025AD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1025AD">
        <w:rPr>
          <w:rFonts w:ascii="Times New Roman" w:hAnsi="Times New Roman" w:cs="Times New Roman"/>
          <w:sz w:val="26"/>
          <w:szCs w:val="26"/>
        </w:rPr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1025AD">
        <w:rPr>
          <w:rFonts w:ascii="Times New Roman" w:hAnsi="Times New Roman" w:cs="Times New Roman"/>
          <w:sz w:val="26"/>
          <w:szCs w:val="26"/>
        </w:rPr>
        <w:t>Профкардс</w:t>
      </w:r>
      <w:proofErr w:type="spellEnd"/>
      <w:r w:rsidRPr="001025AD">
        <w:rPr>
          <w:rFonts w:ascii="Times New Roman" w:hAnsi="Times New Roman" w:cs="Times New Roman"/>
          <w:sz w:val="26"/>
          <w:szCs w:val="26"/>
        </w:rPr>
        <w:t>. Это позволяет нашим членам Профсоюза</w:t>
      </w:r>
      <w:r w:rsidR="00BF4554">
        <w:rPr>
          <w:rFonts w:ascii="Times New Roman" w:hAnsi="Times New Roman" w:cs="Times New Roman"/>
          <w:sz w:val="26"/>
          <w:szCs w:val="26"/>
        </w:rPr>
        <w:t xml:space="preserve"> </w:t>
      </w:r>
      <w:r w:rsidR="00BF4554" w:rsidRPr="00BF4554">
        <w:rPr>
          <w:rFonts w:ascii="Times New Roman" w:hAnsi="Times New Roman" w:cs="Times New Roman"/>
          <w:sz w:val="26"/>
          <w:szCs w:val="26"/>
        </w:rPr>
        <w:t xml:space="preserve">совершать покупки в интернет-магазинах партнеров и возвращать часть средств в виде бонусов на свой счет. </w:t>
      </w:r>
    </w:p>
    <w:p w:rsidR="00F47D45" w:rsidRDefault="00BF4554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BF4554">
        <w:rPr>
          <w:rFonts w:ascii="Times New Roman" w:hAnsi="Times New Roman" w:cs="Times New Roman"/>
          <w:sz w:val="26"/>
          <w:szCs w:val="26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BF4554">
        <w:rPr>
          <w:rFonts w:ascii="Times New Roman" w:hAnsi="Times New Roman" w:cs="Times New Roman"/>
          <w:sz w:val="26"/>
          <w:szCs w:val="26"/>
        </w:rPr>
        <w:t>Цифровизация</w:t>
      </w:r>
      <w:proofErr w:type="spellEnd"/>
      <w:r w:rsidRPr="00BF4554">
        <w:rPr>
          <w:rFonts w:ascii="Times New Roman" w:hAnsi="Times New Roman" w:cs="Times New Roman"/>
          <w:sz w:val="26"/>
          <w:szCs w:val="26"/>
        </w:rPr>
        <w:t xml:space="preserve"> Общероссийского Профсоюза образования», «Профсоюзное образование» и «Профсоюз - территория здоровья». </w:t>
      </w:r>
      <w:r w:rsidR="00F47D45">
        <w:rPr>
          <w:rFonts w:ascii="Times New Roman" w:hAnsi="Times New Roman" w:cs="Times New Roman"/>
          <w:sz w:val="26"/>
          <w:szCs w:val="26"/>
        </w:rPr>
        <w:t xml:space="preserve">    </w:t>
      </w:r>
    </w:p>
    <w:p w:rsidR="00F47D45" w:rsidRDefault="00BF4554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BF4554">
        <w:rPr>
          <w:rFonts w:ascii="Times New Roman" w:hAnsi="Times New Roman" w:cs="Times New Roman"/>
          <w:sz w:val="26"/>
          <w:szCs w:val="26"/>
        </w:rPr>
        <w:t xml:space="preserve">Уважаемые коллеги! 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Я благодарна социальному партнёру за взаимопонимание и поддержку начинаний нашей первичной профсоюзной организации. </w:t>
      </w:r>
    </w:p>
    <w:p w:rsidR="001025AD" w:rsidRPr="008C155C" w:rsidRDefault="00BF4554" w:rsidP="00825A0C">
      <w:pPr>
        <w:spacing w:after="0" w:line="276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BF4554">
        <w:rPr>
          <w:rFonts w:ascii="Times New Roman" w:hAnsi="Times New Roman" w:cs="Times New Roman"/>
          <w:sz w:val="26"/>
          <w:szCs w:val="26"/>
        </w:rPr>
        <w:t>Желаю всем здоровья и успехов</w:t>
      </w:r>
      <w:r w:rsidR="00F47D45">
        <w:rPr>
          <w:rFonts w:ascii="Times New Roman" w:hAnsi="Times New Roman" w:cs="Times New Roman"/>
          <w:sz w:val="26"/>
          <w:szCs w:val="26"/>
        </w:rPr>
        <w:t>!</w:t>
      </w:r>
    </w:p>
    <w:sectPr w:rsidR="001025AD" w:rsidRPr="008C1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268"/>
    <w:rsid w:val="001025AD"/>
    <w:rsid w:val="002766B9"/>
    <w:rsid w:val="00301F0E"/>
    <w:rsid w:val="004014A6"/>
    <w:rsid w:val="0040527B"/>
    <w:rsid w:val="004055F4"/>
    <w:rsid w:val="00411911"/>
    <w:rsid w:val="00441407"/>
    <w:rsid w:val="005471B3"/>
    <w:rsid w:val="00554BCB"/>
    <w:rsid w:val="006C330C"/>
    <w:rsid w:val="00746C55"/>
    <w:rsid w:val="00825A0C"/>
    <w:rsid w:val="008C155C"/>
    <w:rsid w:val="00A66BBE"/>
    <w:rsid w:val="00BF4554"/>
    <w:rsid w:val="00D01D64"/>
    <w:rsid w:val="00D759C6"/>
    <w:rsid w:val="00DD3018"/>
    <w:rsid w:val="00F47D45"/>
    <w:rsid w:val="00F63268"/>
    <w:rsid w:val="00F77709"/>
    <w:rsid w:val="00FB6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3E859F-675C-4B0A-94E1-FAF25251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4B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1269</Words>
  <Characters>7235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Аксанова Наиля</dc:creator>
  <cp:keywords/>
  <dc:description/>
  <cp:lastModifiedBy>Аксанова Наиля</cp:lastModifiedBy>
  <cp:revision>4</cp:revision>
  <dcterms:created xsi:type="dcterms:W3CDTF">2022-06-08T13:19:00Z</dcterms:created>
  <dcterms:modified xsi:type="dcterms:W3CDTF">2022-06-08T13:45:00Z</dcterms:modified>
</cp:coreProperties>
</file>